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A8" w:rsidRDefault="003F5511">
      <w:pPr>
        <w:pStyle w:val="1"/>
        <w:shd w:val="clear" w:color="auto" w:fill="auto"/>
        <w:jc w:val="center"/>
      </w:pPr>
      <w:bookmarkStart w:id="0" w:name="_GoBack"/>
      <w:r>
        <w:rPr>
          <w:b/>
          <w:bCs/>
        </w:rPr>
        <w:t>АТТЕСТАЦИОННЫЙ ЛИСТ</w:t>
      </w:r>
    </w:p>
    <w:p w:rsidR="00B07FA8" w:rsidRDefault="003F5511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 xml:space="preserve">Фамилия, имя, отчество </w:t>
      </w:r>
      <w:r>
        <w:tab/>
      </w:r>
    </w:p>
    <w:p w:rsidR="00B07FA8" w:rsidRDefault="003F5511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 xml:space="preserve">Год, число и месяц рождения </w:t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>Сведения о профессиональном образовании</w:t>
      </w:r>
      <w:r w:rsidRPr="0060133D"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_______________________________________________________________________________________</w:t>
      </w:r>
    </w:p>
    <w:p w:rsidR="00B07FA8" w:rsidRDefault="003F5511">
      <w:pPr>
        <w:pStyle w:val="22"/>
        <w:shd w:val="clear" w:color="auto" w:fill="auto"/>
        <w:ind w:left="0"/>
        <w:jc w:val="center"/>
      </w:pPr>
      <w:r>
        <w:t>(Что окончил и когда, специальность и квалификация)</w:t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Занимаемая должность на момент аттестации и д</w:t>
      </w:r>
      <w:r w:rsidR="0060133D">
        <w:t>ата назначения на эту должность_________________</w:t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________________________________________________________________________________________</w:t>
      </w:r>
    </w:p>
    <w:p w:rsidR="00B07FA8" w:rsidRDefault="003F5511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 xml:space="preserve">Общий трудовой стаж </w:t>
      </w:r>
      <w:r>
        <w:tab/>
      </w:r>
    </w:p>
    <w:p w:rsidR="00B07FA8" w:rsidRDefault="003F5511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 xml:space="preserve">Стаж работы по должности </w:t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>Вопросы к аттестуемому работнику и ответы на них</w:t>
      </w:r>
      <w:r w:rsidRPr="0060133D"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ab/>
      </w:r>
      <w:r w:rsidRPr="0060133D">
        <w:tab/>
      </w:r>
      <w:r w:rsidRPr="0060133D">
        <w:tab/>
      </w:r>
      <w:r w:rsidRPr="0060133D">
        <w:tab/>
      </w:r>
      <w:r w:rsidRPr="0060133D">
        <w:tab/>
      </w:r>
      <w:r w:rsidRPr="0060133D">
        <w:tab/>
      </w:r>
      <w:r w:rsidRPr="0060133D"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>Замечания и предложения, высказанные членами аттестационной комиссии</w:t>
      </w:r>
      <w:r w:rsidRPr="0060133D"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ab/>
      </w:r>
      <w:r>
        <w:tab/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>Замечания и предложения, высказанные аттестуемым работником</w:t>
      </w:r>
      <w:r w:rsidRPr="0060133D"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ab/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Рекомендации аттестационно</w:t>
      </w:r>
      <w:r>
        <w:t>й комиссии</w:t>
      </w: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ab/>
      </w:r>
      <w:r>
        <w:tab/>
      </w:r>
    </w:p>
    <w:p w:rsidR="00B07FA8" w:rsidRDefault="003F5511" w:rsidP="0060133D">
      <w:pPr>
        <w:pStyle w:val="22"/>
        <w:shd w:val="clear" w:color="auto" w:fill="auto"/>
      </w:pPr>
      <w:r>
        <w:t>(С указанием мотивов, по которым они даются)</w:t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Решение аттестационной комиссии</w:t>
      </w: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>Количественный состав аттестационной комиссии</w:t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4776"/>
        </w:tabs>
        <w:spacing w:after="0"/>
      </w:pPr>
      <w:r>
        <w:t>На заседании присутствовало</w:t>
      </w:r>
      <w:r>
        <w:tab/>
        <w:t>членов комиссии</w:t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5290"/>
          <w:tab w:val="left" w:leader="underscore" w:pos="9482"/>
        </w:tabs>
        <w:spacing w:after="0"/>
      </w:pPr>
      <w:r>
        <w:t>Количество голосов: ЗА</w:t>
      </w:r>
      <w:r>
        <w:tab/>
        <w:t>ПРОТИВ</w:t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 w:rsidRPr="0060133D">
        <w:t>Примечания</w:t>
      </w:r>
      <w:r w:rsidRPr="0060133D"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482"/>
        </w:tabs>
        <w:spacing w:after="0"/>
      </w:pP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6192"/>
          <w:tab w:val="left" w:leader="underscore" w:pos="9029"/>
        </w:tabs>
        <w:spacing w:after="0"/>
      </w:pPr>
      <w:r>
        <w:t xml:space="preserve">Председатель аттестационной комиссии </w:t>
      </w:r>
      <w:r>
        <w:tab/>
        <w:t xml:space="preserve"> </w:t>
      </w:r>
      <w:r>
        <w:tab/>
      </w:r>
    </w:p>
    <w:p w:rsidR="00B07FA8" w:rsidRDefault="003F5511" w:rsidP="0060133D">
      <w:pPr>
        <w:pStyle w:val="22"/>
        <w:shd w:val="clear" w:color="auto" w:fill="auto"/>
        <w:tabs>
          <w:tab w:val="left" w:pos="7178"/>
        </w:tabs>
      </w:pPr>
      <w:r>
        <w:t>(подпись)</w:t>
      </w:r>
      <w:r>
        <w:tab/>
        <w:t>(расшифровка подписи)</w:t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7834"/>
        </w:tabs>
        <w:spacing w:after="0" w:line="226" w:lineRule="auto"/>
      </w:pPr>
      <w:r>
        <w:t>Секретарь аттестационной комиссии</w:t>
      </w:r>
      <w:r>
        <w:tab/>
      </w:r>
    </w:p>
    <w:p w:rsidR="00B07FA8" w:rsidRDefault="003F5511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>Члены аттестационной комиссии</w:t>
      </w: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8585"/>
        </w:tabs>
        <w:spacing w:after="0"/>
      </w:pPr>
      <w:r>
        <w:tab/>
      </w:r>
    </w:p>
    <w:p w:rsidR="00B07FA8" w:rsidRDefault="003F5511" w:rsidP="0060133D">
      <w:pPr>
        <w:pStyle w:val="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12700</wp:posOffset>
                </wp:positionV>
                <wp:extent cx="490855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FA8" w:rsidRDefault="003F5511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.44999999999999pt;margin-top:1.pt;width:38.649999999999999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Дата проведения аттестации</w:t>
      </w:r>
      <w:r w:rsidR="0060133D">
        <w:t xml:space="preserve"> __   ______________</w:t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9634"/>
        </w:tabs>
        <w:spacing w:after="0"/>
      </w:pPr>
      <w:r>
        <w:t>С аттестационным листом о</w:t>
      </w:r>
      <w:r w:rsidR="003F5511">
        <w:t>знакомлен</w:t>
      </w:r>
      <w:r>
        <w:t xml:space="preserve"> </w:t>
      </w:r>
    </w:p>
    <w:p w:rsidR="0060133D" w:rsidRDefault="0060133D" w:rsidP="0060133D">
      <w:pPr>
        <w:pStyle w:val="1"/>
        <w:shd w:val="clear" w:color="auto" w:fill="auto"/>
        <w:tabs>
          <w:tab w:val="left" w:leader="underscore" w:pos="9634"/>
        </w:tabs>
        <w:spacing w:after="0"/>
      </w:pPr>
      <w:r>
        <w:tab/>
      </w:r>
    </w:p>
    <w:p w:rsidR="0060133D" w:rsidRPr="0060133D" w:rsidRDefault="0060133D" w:rsidP="0060133D">
      <w:pPr>
        <w:pStyle w:val="1"/>
        <w:shd w:val="clear" w:color="auto" w:fill="auto"/>
        <w:tabs>
          <w:tab w:val="left" w:leader="underscore" w:pos="9634"/>
        </w:tabs>
        <w:spacing w:after="0"/>
        <w:jc w:val="center"/>
        <w:rPr>
          <w:i/>
          <w:sz w:val="16"/>
        </w:rPr>
      </w:pPr>
      <w:r w:rsidRPr="0060133D">
        <w:rPr>
          <w:i/>
          <w:sz w:val="16"/>
        </w:rPr>
        <w:t>(подпись работника, дата)</w:t>
      </w:r>
      <w:bookmarkEnd w:id="0"/>
    </w:p>
    <w:sectPr w:rsidR="0060133D" w:rsidRPr="0060133D">
      <w:footerReference w:type="default" r:id="rId6"/>
      <w:pgSz w:w="11900" w:h="16840"/>
      <w:pgMar w:top="884" w:right="846" w:bottom="800" w:left="1420" w:header="45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11" w:rsidRDefault="003F5511">
      <w:r>
        <w:separator/>
      </w:r>
    </w:p>
  </w:endnote>
  <w:endnote w:type="continuationSeparator" w:id="0">
    <w:p w:rsidR="003F5511" w:rsidRDefault="003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A8" w:rsidRDefault="00B07FA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11" w:rsidRDefault="003F5511"/>
  </w:footnote>
  <w:footnote w:type="continuationSeparator" w:id="0">
    <w:p w:rsidR="003F5511" w:rsidRDefault="003F55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A8"/>
    <w:rsid w:val="003F5511"/>
    <w:rsid w:val="0060133D"/>
    <w:rsid w:val="00B0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792B"/>
  <w15:docId w15:val="{4220AC18-83F7-4C8C-9116-6768CF7F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Arial Narrow" w:eastAsia="Arial Narrow" w:hAnsi="Arial Narrow" w:cs="Arial Narrow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4980"/>
    </w:pPr>
    <w:rPr>
      <w:rFonts w:ascii="Arial Narrow" w:eastAsia="Arial Narrow" w:hAnsi="Arial Narrow" w:cs="Arial Narrow"/>
      <w:i/>
      <w:i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01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33D"/>
    <w:rPr>
      <w:color w:val="000000"/>
    </w:rPr>
  </w:style>
  <w:style w:type="paragraph" w:styleId="a6">
    <w:name w:val="footer"/>
    <w:basedOn w:val="a"/>
    <w:link w:val="a7"/>
    <w:uiPriority w:val="99"/>
    <w:unhideWhenUsed/>
    <w:rsid w:val="0060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3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ПАБСИ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2020-09-15T13:05:00Z</dcterms:created>
  <dcterms:modified xsi:type="dcterms:W3CDTF">2020-09-15T13:21:00Z</dcterms:modified>
</cp:coreProperties>
</file>